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96BD2" w14:textId="77777777" w:rsidR="00EF657A" w:rsidRDefault="00EF657A">
      <w:pPr>
        <w:pStyle w:val="FP"/>
        <w:tabs>
          <w:tab w:val="left" w:pos="567"/>
        </w:tabs>
        <w:rPr>
          <w:rFonts w:ascii="Arial" w:hAnsi="Arial" w:cs="Arial"/>
          <w:b/>
          <w:sz w:val="24"/>
          <w:szCs w:val="24"/>
        </w:rPr>
      </w:pPr>
    </w:p>
    <w:p w14:paraId="16CA0479" w14:textId="74524B85" w:rsidR="00EF657A" w:rsidRDefault="008F4004">
      <w:pPr>
        <w:pStyle w:val="FP"/>
        <w:tabs>
          <w:tab w:val="left" w:pos="567"/>
        </w:tabs>
        <w:rPr>
          <w:rFonts w:ascii="Arial" w:hAnsi="Arial" w:cs="Arial"/>
          <w:b/>
          <w:sz w:val="24"/>
        </w:rPr>
      </w:pPr>
      <w:r>
        <w:rPr>
          <w:rFonts w:ascii="Arial" w:hAnsi="Arial" w:cs="Arial"/>
          <w:b/>
          <w:sz w:val="24"/>
          <w:szCs w:val="24"/>
        </w:rPr>
        <w:t>3GPP TSG RAN Meeting #9</w:t>
      </w:r>
      <w:r w:rsidR="003E4B90">
        <w:rPr>
          <w:rFonts w:ascii="Arial" w:hAnsi="Arial" w:cs="Arial"/>
          <w:b/>
          <w:sz w:val="24"/>
          <w:szCs w:val="24"/>
          <w:lang w:val="en-US"/>
        </w:rPr>
        <w:t>9</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sidR="00435E20">
        <w:rPr>
          <w:b/>
          <w:sz w:val="24"/>
          <w:lang w:val="en-US"/>
        </w:rPr>
        <w:tab/>
      </w:r>
      <w:r>
        <w:rPr>
          <w:rFonts w:ascii="Arial" w:hAnsi="Arial" w:cs="Arial"/>
          <w:b/>
          <w:sz w:val="24"/>
          <w:szCs w:val="24"/>
        </w:rPr>
        <w:t>RP-</w:t>
      </w:r>
      <w:r>
        <w:rPr>
          <w:rFonts w:ascii="Arial" w:eastAsia="等线" w:hAnsi="Arial" w:cs="Arial" w:hint="eastAsia"/>
          <w:b/>
          <w:sz w:val="24"/>
          <w:szCs w:val="24"/>
        </w:rPr>
        <w:t>2</w:t>
      </w:r>
      <w:r w:rsidR="00E02C47">
        <w:rPr>
          <w:rFonts w:ascii="Arial" w:eastAsia="等线" w:hAnsi="Arial" w:cs="Arial"/>
          <w:b/>
          <w:sz w:val="24"/>
          <w:szCs w:val="24"/>
        </w:rPr>
        <w:t>3</w:t>
      </w:r>
      <w:bookmarkStart w:id="0" w:name="_Hlk17995896"/>
      <w:r w:rsidR="00BD6795">
        <w:rPr>
          <w:rFonts w:ascii="Arial" w:hAnsi="Arial" w:cs="Arial"/>
          <w:b/>
          <w:sz w:val="24"/>
          <w:szCs w:val="24"/>
        </w:rPr>
        <w:t>0170</w:t>
      </w:r>
    </w:p>
    <w:bookmarkEnd w:id="0"/>
    <w:p w14:paraId="14282188" w14:textId="77777777" w:rsidR="00BD6795" w:rsidRPr="00905B0F" w:rsidRDefault="00BD6795" w:rsidP="00BD6795">
      <w:pPr>
        <w:pStyle w:val="CRCoverPage"/>
        <w:tabs>
          <w:tab w:val="right" w:pos="9639"/>
        </w:tabs>
        <w:spacing w:after="0"/>
        <w:rPr>
          <w:b/>
          <w:noProof/>
          <w:sz w:val="24"/>
        </w:rPr>
      </w:pPr>
      <w:r w:rsidRPr="00AE029D">
        <w:rPr>
          <w:rFonts w:cs="Arial"/>
          <w:b/>
          <w:sz w:val="24"/>
        </w:rPr>
        <w:t xml:space="preserve">Rotterdam, Netherlands, March 20-23, </w:t>
      </w:r>
      <w:r w:rsidRPr="00AD6CA0">
        <w:rPr>
          <w:rFonts w:cs="Arial"/>
          <w:b/>
          <w:sz w:val="24"/>
          <w:szCs w:val="24"/>
          <w:lang w:eastAsia="zh-CN"/>
        </w:rPr>
        <w:t>202</w:t>
      </w:r>
      <w:r>
        <w:rPr>
          <w:rFonts w:cs="Arial"/>
          <w:b/>
          <w:sz w:val="24"/>
          <w:szCs w:val="24"/>
          <w:lang w:eastAsia="zh-CN"/>
        </w:rPr>
        <w:t>3</w:t>
      </w:r>
    </w:p>
    <w:p w14:paraId="118AF5F4" w14:textId="77777777" w:rsidR="00EF657A" w:rsidRDefault="008F4004">
      <w:pPr>
        <w:pStyle w:val="2"/>
        <w:jc w:val="center"/>
        <w:rPr>
          <w:u w:val="single"/>
        </w:rPr>
      </w:pPr>
      <w:r>
        <w:rPr>
          <w:u w:val="single"/>
        </w:rPr>
        <w:t>Status Report to TSG</w:t>
      </w:r>
    </w:p>
    <w:p w14:paraId="1B0A4066"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r w:rsidRPr="00046AE7">
              <w:t>NR_feMIMO-UEConTest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3B9BA360" w:rsidR="00EF657A" w:rsidRPr="006C3108" w:rsidRDefault="00FE365C"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86B220" w14:textId="70807A41" w:rsidR="003E4B90" w:rsidRPr="003E4B90" w:rsidRDefault="008F4004" w:rsidP="003E4B90">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3E4B90" w:rsidRPr="003E4B90">
              <w:rPr>
                <w:rFonts w:ascii="Arial" w:hAnsi="Arial" w:cs="Arial"/>
                <w:color w:val="00B050"/>
                <w:kern w:val="2"/>
                <w:sz w:val="21"/>
                <w:szCs w:val="22"/>
                <w:lang w:val="en-US" w:eastAsia="ja-JP"/>
              </w:rPr>
              <w:t>10%</w:t>
            </w:r>
          </w:p>
          <w:p w14:paraId="0ACDC1BE" w14:textId="2C2A5EB8" w:rsidR="00EF657A" w:rsidRDefault="003E4B90" w:rsidP="003E4B90">
            <w:pPr>
              <w:tabs>
                <w:tab w:val="left" w:pos="567"/>
              </w:tabs>
              <w:spacing w:after="0"/>
              <w:rPr>
                <w:rFonts w:ascii="Arial" w:hAnsi="Arial" w:cs="Arial"/>
                <w:highlight w:val="yellow"/>
                <w:lang w:eastAsia="ja-JP"/>
              </w:rPr>
            </w:pPr>
            <w:r w:rsidRPr="003E4B90">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FE365C"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5A6778B2"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435E20">
        <w:rPr>
          <w:rFonts w:ascii="Arial" w:hAnsi="Arial" w:cs="Arial"/>
          <w:lang w:val="en-US"/>
        </w:rPr>
        <w:t xml:space="preserve">7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R5-230851</w:t>
      </w:r>
      <w:r w:rsidRPr="00450E1F">
        <w:rPr>
          <w:rFonts w:ascii="Arial" w:hAnsi="Arial" w:cs="Arial"/>
        </w:rPr>
        <w:t>):</w:t>
      </w:r>
    </w:p>
    <w:p w14:paraId="22AD0E9A" w14:textId="7D63CBB8" w:rsidR="00EF657A" w:rsidRDefault="00227E6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w:t>
      </w:r>
      <w:r w:rsidR="008F4004" w:rsidRPr="00450E1F">
        <w:rPr>
          <w:rFonts w:ascii="Arial" w:hAnsi="Arial" w:cs="Arial"/>
        </w:rPr>
        <w:t>%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54FA1F66"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R5-230851</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 Huawei, Hisilicon</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6BAA2" w14:textId="77777777" w:rsidR="00FE365C" w:rsidRDefault="00FE365C">
      <w:pPr>
        <w:spacing w:after="0"/>
      </w:pPr>
      <w:r>
        <w:separator/>
      </w:r>
    </w:p>
  </w:endnote>
  <w:endnote w:type="continuationSeparator" w:id="0">
    <w:p w14:paraId="7F1B00FE" w14:textId="77777777" w:rsidR="00FE365C" w:rsidRDefault="00FE36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4451A1">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451A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92186" w14:textId="77777777" w:rsidR="00FE365C" w:rsidRDefault="00FE365C">
      <w:pPr>
        <w:spacing w:after="0"/>
      </w:pPr>
      <w:r>
        <w:separator/>
      </w:r>
    </w:p>
  </w:footnote>
  <w:footnote w:type="continuationSeparator" w:id="0">
    <w:p w14:paraId="124B080F" w14:textId="77777777" w:rsidR="00FE365C" w:rsidRDefault="00FE36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43A99"/>
    <w:rsid w:val="002458FB"/>
    <w:rsid w:val="0025344F"/>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E20"/>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6518"/>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D6795"/>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C6AC0"/>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365C"/>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locked/>
    <w:rsid w:val="00BD679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4</Pages>
  <Words>633</Words>
  <Characters>3609</Characters>
  <Application>Microsoft Office Word</Application>
  <DocSecurity>0</DocSecurity>
  <Lines>30</Lines>
  <Paragraphs>8</Paragraphs>
  <ScaleCrop>false</ScaleCrop>
  <Company>Samsung</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Haijie Qiu</cp:lastModifiedBy>
  <cp:revision>27</cp:revision>
  <dcterms:created xsi:type="dcterms:W3CDTF">2022-08-29T06:50:00Z</dcterms:created>
  <dcterms:modified xsi:type="dcterms:W3CDTF">2023-03-13T07:43:00Z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